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DE" w:rsidRDefault="00103ADE" w:rsidP="00103ADE">
      <w:pPr>
        <w:rPr>
          <w:rFonts w:hint="eastAsia"/>
        </w:rPr>
      </w:pPr>
      <w:r>
        <w:rPr>
          <w:rFonts w:hint="eastAsia"/>
        </w:rPr>
        <w:t>7200.11 12</w:t>
      </w:r>
      <w:r>
        <w:rPr>
          <w:rFonts w:hint="eastAsia"/>
        </w:rPr>
        <w:t>修坏道标准方法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F3/T</w:t>
      </w:r>
      <w:r>
        <w:rPr>
          <w:rFonts w:hint="eastAsia"/>
        </w:rPr>
        <w:t>模式下：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第一步：修通病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7200.11</w:t>
      </w:r>
      <w:r>
        <w:rPr>
          <w:rFonts w:hint="eastAsia"/>
        </w:rPr>
        <w:t>使用指令</w:t>
      </w:r>
      <w:r>
        <w:rPr>
          <w:rFonts w:hint="eastAsia"/>
        </w:rPr>
        <w:t>m0,2,2,0,0,0,0,22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7200.12</w:t>
      </w:r>
      <w:r>
        <w:rPr>
          <w:rFonts w:hint="eastAsia"/>
        </w:rPr>
        <w:t>使用指令</w:t>
      </w:r>
      <w:r>
        <w:rPr>
          <w:rFonts w:hint="eastAsia"/>
        </w:rPr>
        <w:t xml:space="preserve">m0,2,2,,,,,22  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说明：此步是防之后的操作报错。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第二步：清</w:t>
      </w:r>
      <w:r>
        <w:rPr>
          <w:rFonts w:hint="eastAsia"/>
        </w:rPr>
        <w:t>SMART</w:t>
      </w:r>
    </w:p>
    <w:p w:rsidR="00103ADE" w:rsidRDefault="00103ADE" w:rsidP="00103ADE">
      <w:r>
        <w:t xml:space="preserve">/1 N1      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  <w:r>
        <w:rPr>
          <w:rFonts w:hint="eastAsia"/>
        </w:rPr>
        <w:t>清</w:t>
      </w:r>
      <w:r>
        <w:rPr>
          <w:rFonts w:hint="eastAsia"/>
        </w:rPr>
        <w:t xml:space="preserve">SMART+G </w:t>
      </w:r>
      <w:r>
        <w:rPr>
          <w:rFonts w:hint="eastAsia"/>
        </w:rPr>
        <w:t>，作完重新上电。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第三步：清零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/T</w:t>
      </w:r>
      <w:r>
        <w:rPr>
          <w:rFonts w:hint="eastAsia"/>
        </w:rPr>
        <w:t>下</w:t>
      </w:r>
      <w:r>
        <w:rPr>
          <w:rFonts w:hint="eastAsia"/>
        </w:rPr>
        <w:t>:m0,5,1,3,5,,,22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作用相当于</w:t>
      </w:r>
      <w:r>
        <w:rPr>
          <w:rFonts w:hint="eastAsia"/>
        </w:rPr>
        <w:t>MHDD</w:t>
      </w:r>
      <w:r>
        <w:rPr>
          <w:rFonts w:hint="eastAsia"/>
        </w:rPr>
        <w:t>里的</w:t>
      </w:r>
      <w:r>
        <w:rPr>
          <w:rFonts w:hint="eastAsia"/>
        </w:rPr>
        <w:t xml:space="preserve">erase </w:t>
      </w:r>
      <w:r>
        <w:rPr>
          <w:rFonts w:hint="eastAsia"/>
        </w:rPr>
        <w:t>擦除逻辑坏道，止步需做到</w:t>
      </w:r>
      <w:r>
        <w:rPr>
          <w:rFonts w:hint="eastAsia"/>
        </w:rPr>
        <w:t>100%</w:t>
      </w:r>
      <w:r>
        <w:rPr>
          <w:rFonts w:hint="eastAsia"/>
        </w:rPr>
        <w:t>完成，中间退出证明坏道太多，重新执行，如还不能完成，盘报废，做完重新上电。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第四步：修坏道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/T</w:t>
      </w:r>
      <w:r>
        <w:rPr>
          <w:rFonts w:hint="eastAsia"/>
        </w:rPr>
        <w:t>下</w:t>
      </w:r>
      <w:r>
        <w:rPr>
          <w:rFonts w:hint="eastAsia"/>
        </w:rPr>
        <w:t>:m0,D,3,,,,,22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说明，止步需做到</w:t>
      </w:r>
      <w:r>
        <w:rPr>
          <w:rFonts w:hint="eastAsia"/>
        </w:rPr>
        <w:t>100%</w:t>
      </w:r>
      <w:r>
        <w:rPr>
          <w:rFonts w:hint="eastAsia"/>
        </w:rPr>
        <w:t>完成，中间退出证明坏道太多，中间退出证明坏道太多，重新执行，如还不能完成，盘报废，做完重新上电。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第五步：</w:t>
      </w:r>
      <w:r>
        <w:rPr>
          <w:rFonts w:hint="eastAsia"/>
        </w:rPr>
        <w:t>MHDD</w:t>
      </w:r>
      <w:r>
        <w:rPr>
          <w:rFonts w:hint="eastAsia"/>
        </w:rPr>
        <w:t>扫描坏道，少量可</w:t>
      </w:r>
      <w:r>
        <w:rPr>
          <w:rFonts w:hint="eastAsia"/>
        </w:rPr>
        <w:t>erase</w:t>
      </w:r>
      <w:r>
        <w:rPr>
          <w:rFonts w:hint="eastAsia"/>
        </w:rPr>
        <w:t>，不行重复第三、四步，不可再清</w:t>
      </w:r>
      <w:r>
        <w:rPr>
          <w:rFonts w:hint="eastAsia"/>
        </w:rPr>
        <w:t>SMART</w:t>
      </w:r>
      <w:r>
        <w:rPr>
          <w:rFonts w:hint="eastAsia"/>
        </w:rPr>
        <w:t>，直接坏道修复。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m0,6,0,,,,,22</w:t>
      </w:r>
      <w:r>
        <w:rPr>
          <w:rFonts w:hint="eastAsia"/>
        </w:rPr>
        <w:t>后再清</w:t>
      </w:r>
      <w:r>
        <w:rPr>
          <w:rFonts w:hint="eastAsia"/>
        </w:rPr>
        <w:t>V1</w:t>
      </w:r>
      <w:r>
        <w:rPr>
          <w:rFonts w:hint="eastAsia"/>
        </w:rPr>
        <w:t>这样所有的缺陷就在</w:t>
      </w:r>
      <w:r>
        <w:rPr>
          <w:rFonts w:hint="eastAsia"/>
        </w:rPr>
        <w:t>V40</w:t>
      </w:r>
      <w:r>
        <w:rPr>
          <w:rFonts w:hint="eastAsia"/>
        </w:rPr>
        <w:t>了</w:t>
      </w:r>
    </w:p>
    <w:p w:rsidR="00103ADE" w:rsidRDefault="00103ADE" w:rsidP="00103ADE">
      <w:pPr>
        <w:rPr>
          <w:rFonts w:hint="eastAsia"/>
        </w:rPr>
      </w:pPr>
      <w:r>
        <w:rPr>
          <w:rFonts w:hint="eastAsia"/>
        </w:rPr>
        <w:t>i5,1,22</w:t>
      </w:r>
      <w:r>
        <w:rPr>
          <w:rFonts w:hint="eastAsia"/>
        </w:rPr>
        <w:t>是清</w:t>
      </w:r>
      <w:r>
        <w:rPr>
          <w:rFonts w:hint="eastAsia"/>
        </w:rPr>
        <w:t>G</w:t>
      </w:r>
      <w:r>
        <w:rPr>
          <w:rFonts w:hint="eastAsia"/>
        </w:rPr>
        <w:t>就是</w:t>
      </w:r>
      <w:r>
        <w:rPr>
          <w:rFonts w:hint="eastAsia"/>
        </w:rPr>
        <w:t>V80</w:t>
      </w:r>
    </w:p>
    <w:p w:rsidR="00103ADE" w:rsidRDefault="00103ADE" w:rsidP="00103ADE"/>
    <w:p w:rsidR="00103ADE" w:rsidRDefault="00103ADE" w:rsidP="00103ADE">
      <w:pPr>
        <w:rPr>
          <w:rFonts w:hint="eastAsia"/>
        </w:rPr>
      </w:pPr>
      <w:r>
        <w:rPr>
          <w:rFonts w:hint="eastAsia"/>
        </w:rPr>
        <w:t>文章来源</w:t>
      </w:r>
      <w:r>
        <w:rPr>
          <w:rFonts w:hint="eastAsia"/>
        </w:rPr>
        <w:t>: http://www.yunweipc.com</w:t>
      </w:r>
    </w:p>
    <w:p w:rsidR="004321AD" w:rsidRDefault="004321AD"/>
    <w:sectPr w:rsidR="004321AD" w:rsidSect="004321A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251" w:rsidRDefault="00522251" w:rsidP="00103ADE">
      <w:r>
        <w:separator/>
      </w:r>
    </w:p>
  </w:endnote>
  <w:endnote w:type="continuationSeparator" w:id="0">
    <w:p w:rsidR="00522251" w:rsidRDefault="00522251" w:rsidP="00103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251" w:rsidRDefault="00522251" w:rsidP="00103ADE">
      <w:r>
        <w:separator/>
      </w:r>
    </w:p>
  </w:footnote>
  <w:footnote w:type="continuationSeparator" w:id="0">
    <w:p w:rsidR="00522251" w:rsidRDefault="00522251" w:rsidP="00103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ADE" w:rsidRPr="00103ADE" w:rsidRDefault="00103ADE" w:rsidP="00103ADE">
    <w:pPr>
      <w:pStyle w:val="a3"/>
      <w:jc w:val="both"/>
    </w:pPr>
    <w:r w:rsidRPr="00103ADE">
      <w:rPr>
        <w:rFonts w:hint="eastAsia"/>
      </w:rPr>
      <w:t>文章来源</w:t>
    </w:r>
    <w:r w:rsidRPr="00103ADE">
      <w:rPr>
        <w:rFonts w:hint="eastAsia"/>
      </w:rPr>
      <w:t>: http://www.yunweipc.com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ADE"/>
    <w:rsid w:val="00103ADE"/>
    <w:rsid w:val="004321AD"/>
    <w:rsid w:val="0052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3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3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3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3A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2016-02-03T14:28:00Z</dcterms:created>
  <dcterms:modified xsi:type="dcterms:W3CDTF">2016-02-03T14:28:00Z</dcterms:modified>
</cp:coreProperties>
</file>